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C5" w:rsidRPr="002C7EC5" w:rsidRDefault="002C7EC5" w:rsidP="002C7EC5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5C3818">
        <w:rPr>
          <w:rFonts w:ascii="Times New Roman" w:hAnsi="Times New Roman" w:cs="Times New Roman"/>
          <w:b/>
          <w:sz w:val="28"/>
          <w:szCs w:val="28"/>
        </w:rPr>
        <w:t>Индексы промышленного производства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7EC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1)</w:t>
      </w:r>
    </w:p>
    <w:p w:rsidR="002C7EC5" w:rsidRPr="002C7EC5" w:rsidRDefault="002C7EC5" w:rsidP="002C7EC5">
      <w:pPr>
        <w:jc w:val="center"/>
        <w:rPr>
          <w:lang w:val="en-US"/>
        </w:rPr>
      </w:pPr>
    </w:p>
    <w:tbl>
      <w:tblPr>
        <w:tblW w:w="47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9"/>
        <w:gridCol w:w="1567"/>
        <w:gridCol w:w="1569"/>
        <w:gridCol w:w="1569"/>
        <w:gridCol w:w="1572"/>
        <w:gridCol w:w="1572"/>
      </w:tblGrid>
      <w:tr w:rsidR="005D20F8" w:rsidRPr="00AA7F7A" w:rsidTr="005D20F8">
        <w:trPr>
          <w:cantSplit/>
          <w:trHeight w:val="820"/>
          <w:tblHeader/>
        </w:trPr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:rsidR="005D20F8" w:rsidRPr="00AA7F7A" w:rsidRDefault="005D20F8" w:rsidP="0041772E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5D20F8" w:rsidRPr="00AA7F7A" w:rsidRDefault="005D20F8" w:rsidP="00AA7F7A">
            <w:pPr>
              <w:pStyle w:val="2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2019 в % к</w:t>
            </w:r>
            <w:r>
              <w:rPr>
                <w:sz w:val="22"/>
                <w:szCs w:val="22"/>
              </w:rPr>
              <w:t xml:space="preserve"> </w:t>
            </w:r>
            <w:r w:rsidRPr="00AA7F7A">
              <w:rPr>
                <w:sz w:val="22"/>
                <w:szCs w:val="22"/>
              </w:rPr>
              <w:t>2018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5D20F8" w:rsidRPr="00AA7F7A" w:rsidRDefault="005D20F8" w:rsidP="00AA7F7A">
            <w:pPr>
              <w:pStyle w:val="2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2020 в % к</w:t>
            </w:r>
            <w:r>
              <w:rPr>
                <w:sz w:val="22"/>
                <w:szCs w:val="22"/>
              </w:rPr>
              <w:t xml:space="preserve"> </w:t>
            </w:r>
            <w:r w:rsidRPr="00AA7F7A">
              <w:rPr>
                <w:sz w:val="22"/>
                <w:szCs w:val="22"/>
              </w:rPr>
              <w:t>2019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5D20F8" w:rsidRPr="00AA7F7A" w:rsidRDefault="005D20F8" w:rsidP="00AA7F7A">
            <w:pPr>
              <w:pStyle w:val="2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2021 в % к</w:t>
            </w:r>
            <w:r>
              <w:rPr>
                <w:sz w:val="22"/>
                <w:szCs w:val="22"/>
              </w:rPr>
              <w:t xml:space="preserve"> </w:t>
            </w:r>
            <w:r w:rsidRPr="00AA7F7A">
              <w:rPr>
                <w:sz w:val="22"/>
                <w:szCs w:val="22"/>
              </w:rPr>
              <w:t>2020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5D20F8" w:rsidRPr="00AA7F7A" w:rsidRDefault="005D20F8" w:rsidP="00AA7F7A">
            <w:pPr>
              <w:pStyle w:val="2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A7F7A">
              <w:rPr>
                <w:sz w:val="22"/>
                <w:szCs w:val="22"/>
              </w:rPr>
              <w:t xml:space="preserve"> в % к</w:t>
            </w:r>
            <w:r>
              <w:rPr>
                <w:sz w:val="22"/>
                <w:szCs w:val="22"/>
              </w:rPr>
              <w:t xml:space="preserve"> </w:t>
            </w:r>
            <w:r w:rsidRPr="00AA7F7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5D20F8" w:rsidRPr="00AA7F7A" w:rsidRDefault="005D20F8" w:rsidP="005D20F8">
            <w:pPr>
              <w:pStyle w:val="2"/>
              <w:spacing w:line="240" w:lineRule="auto"/>
              <w:ind w:left="34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A7F7A">
              <w:rPr>
                <w:sz w:val="22"/>
                <w:szCs w:val="22"/>
              </w:rPr>
              <w:t xml:space="preserve"> в % к</w:t>
            </w:r>
            <w:r>
              <w:rPr>
                <w:sz w:val="22"/>
                <w:szCs w:val="22"/>
              </w:rPr>
              <w:t xml:space="preserve"> </w:t>
            </w:r>
            <w:r w:rsidRPr="00AA7F7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tabs>
                <w:tab w:val="decimal" w:pos="74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 xml:space="preserve">Итого по видам деятельности </w:t>
            </w:r>
          </w:p>
        </w:tc>
        <w:tc>
          <w:tcPr>
            <w:tcW w:w="556" w:type="pct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102,1</w:t>
            </w:r>
          </w:p>
        </w:tc>
        <w:tc>
          <w:tcPr>
            <w:tcW w:w="557" w:type="pct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96,4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111,8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95,3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115,1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  <w:b/>
              </w:rPr>
              <w:t xml:space="preserve">     </w:t>
            </w:r>
            <w:r w:rsidRPr="00AA7F7A">
              <w:rPr>
                <w:rFonts w:ascii="Times New Roman" w:hAnsi="Times New Roman" w:cs="Times New Roman"/>
              </w:rPr>
              <w:t>в том числе по видам деятельности: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firstLine="176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Добыча полезных ископаемых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74,9</w:t>
            </w:r>
          </w:p>
        </w:tc>
        <w:tc>
          <w:tcPr>
            <w:tcW w:w="557" w:type="pct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70,3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105,9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103,7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100,6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firstLine="176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Обрабатывающие производства -  всего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104,4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97,3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112,1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117,8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49"/>
              <w:jc w:val="left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из них:</w:t>
            </w:r>
            <w:r w:rsidRPr="00AA7F7A">
              <w:rPr>
                <w:rFonts w:ascii="Times New Roman" w:hAnsi="Times New Roman" w:cs="Times New Roman"/>
              </w:rPr>
              <w:br/>
              <w:t xml:space="preserve">производство пищевых продуктов 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95,2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99,6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106,5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100,9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109,2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49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напитков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114,8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106,2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101,1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113,0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102,4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49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текстильных изделий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103,7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99,5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141,8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72,2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167,1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49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98,5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129,9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101,3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135,9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49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кожи и изделий из кожи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116,0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89,2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в 3,9 р.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131,6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86,6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84,9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132,9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бумаги и бумажных изделий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102,8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97,1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134,7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138,9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105,9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99,2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119,8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кокса и нефтепродуктов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132,5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121,3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141,5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6844BB">
            <w:pPr>
              <w:tabs>
                <w:tab w:val="left" w:pos="1126"/>
              </w:tabs>
              <w:spacing w:after="120"/>
              <w:jc w:val="center"/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558" w:type="pct"/>
            <w:vAlign w:val="bottom"/>
          </w:tcPr>
          <w:p w:rsidR="005D20F8" w:rsidRDefault="005D20F8" w:rsidP="006844BB">
            <w:pPr>
              <w:tabs>
                <w:tab w:val="left" w:pos="1126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7F7A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99,7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95,7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104,7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7F7A">
              <w:rPr>
                <w:rFonts w:ascii="Times New Roman" w:hAnsi="Times New Roman"/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в 12,7 р.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77,5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95,8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139,9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резиновых и пластмассовых изделий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133,5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105,9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137,1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lastRenderedPageBreak/>
              <w:t>производство прочей неметаллической минеральной продукции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109,1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107,9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A7F7A">
              <w:rPr>
                <w:sz w:val="22"/>
                <w:szCs w:val="22"/>
              </w:rPr>
              <w:t>109,1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3"/>
              <w:tabs>
                <w:tab w:val="decimal" w:pos="756"/>
                <w:tab w:val="left" w:pos="11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металлургическое</w:t>
            </w:r>
          </w:p>
        </w:tc>
        <w:tc>
          <w:tcPr>
            <w:tcW w:w="556" w:type="pct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 w:line="240" w:lineRule="auto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118,4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 w:line="240" w:lineRule="auto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166,1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 w:line="240" w:lineRule="auto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AA7F7A">
              <w:rPr>
                <w:rFonts w:ascii="Times New Roman" w:hAnsi="Times New Roman"/>
                <w:i w:val="0"/>
                <w:szCs w:val="22"/>
              </w:rPr>
              <w:t>90,9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 w:line="240" w:lineRule="auto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104,7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pStyle w:val="21"/>
              <w:tabs>
                <w:tab w:val="decimal" w:pos="756"/>
                <w:tab w:val="left" w:pos="1126"/>
              </w:tabs>
              <w:spacing w:before="0" w:after="120" w:line="240" w:lineRule="auto"/>
              <w:ind w:left="-108" w:right="-108" w:firstLine="0"/>
              <w:jc w:val="center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81,0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167,9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558" w:type="pct"/>
            <w:vAlign w:val="bottom"/>
          </w:tcPr>
          <w:p w:rsidR="005D20F8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141,7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электрического оборудования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  <w:vAlign w:val="center"/>
          </w:tcPr>
          <w:p w:rsidR="005D20F8" w:rsidRPr="00AA7F7A" w:rsidRDefault="005D20F8" w:rsidP="0041772E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7F7A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2,5 р.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126,7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7F7A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167,9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191,2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284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 xml:space="preserve">ремонт и монтаж машин и оборудования 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176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  <w:bCs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94,4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92,7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107,6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102,2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101,8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318"/>
              <w:rPr>
                <w:rFonts w:ascii="Times New Roman" w:hAnsi="Times New Roman" w:cs="Times New Roman"/>
                <w:bCs/>
              </w:rPr>
            </w:pPr>
            <w:r w:rsidRPr="00AA7F7A">
              <w:rPr>
                <w:rFonts w:ascii="Times New Roman" w:hAnsi="Times New Roman" w:cs="Times New Roman"/>
                <w:bCs/>
              </w:rPr>
              <w:t>производство, передача и распределение электроэнергии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318"/>
              <w:rPr>
                <w:rFonts w:ascii="Times New Roman" w:hAnsi="Times New Roman" w:cs="Times New Roman"/>
                <w:bCs/>
              </w:rPr>
            </w:pPr>
            <w:r w:rsidRPr="00AA7F7A">
              <w:rPr>
                <w:rFonts w:ascii="Times New Roman" w:hAnsi="Times New Roman" w:cs="Times New Roman"/>
                <w:bCs/>
              </w:rPr>
              <w:t>производство и распределение газообразного топлива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318"/>
              <w:rPr>
                <w:rFonts w:ascii="Times New Roman" w:hAnsi="Times New Roman" w:cs="Times New Roman"/>
                <w:bCs/>
              </w:rPr>
            </w:pPr>
            <w:r w:rsidRPr="00AA7F7A">
              <w:rPr>
                <w:rFonts w:ascii="Times New Roman" w:hAnsi="Times New Roman" w:cs="Times New Roman"/>
                <w:bCs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176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  <w:b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95,2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A7F7A">
              <w:rPr>
                <w:rFonts w:ascii="Times New Roman" w:hAnsi="Times New Roman" w:cs="Times New Roman"/>
                <w:b/>
              </w:rPr>
              <w:t>113,9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108,9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88,5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318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lastRenderedPageBreak/>
              <w:t>забор, очистка и распределение воды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318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сбор и обработка сточных вод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996B86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996B86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996B86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996B86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558" w:type="pct"/>
            <w:vAlign w:val="bottom"/>
          </w:tcPr>
          <w:p w:rsidR="005D20F8" w:rsidRDefault="00FE3873" w:rsidP="00996B86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5D20F8" w:rsidRPr="00AA7F7A" w:rsidTr="005D20F8">
        <w:trPr>
          <w:cantSplit/>
        </w:trPr>
        <w:tc>
          <w:tcPr>
            <w:tcW w:w="2214" w:type="pct"/>
          </w:tcPr>
          <w:p w:rsidR="005D20F8" w:rsidRPr="00AA7F7A" w:rsidRDefault="005D20F8" w:rsidP="0041772E">
            <w:pPr>
              <w:spacing w:after="120"/>
              <w:ind w:left="318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556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557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558" w:type="pct"/>
            <w:vAlign w:val="bottom"/>
          </w:tcPr>
          <w:p w:rsidR="005D20F8" w:rsidRPr="00AA7F7A" w:rsidRDefault="005D20F8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558" w:type="pct"/>
            <w:vAlign w:val="bottom"/>
          </w:tcPr>
          <w:p w:rsidR="005D20F8" w:rsidRDefault="00FE3873" w:rsidP="0041772E">
            <w:pPr>
              <w:tabs>
                <w:tab w:val="left" w:pos="1126"/>
                <w:tab w:val="left" w:pos="1168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  <w:bookmarkStart w:id="0" w:name="_GoBack"/>
            <w:bookmarkEnd w:id="0"/>
          </w:p>
        </w:tc>
      </w:tr>
      <w:tr w:rsidR="005D20F8" w:rsidRPr="00AA7F7A" w:rsidTr="005D20F8">
        <w:trPr>
          <w:cantSplit/>
        </w:trPr>
        <w:tc>
          <w:tcPr>
            <w:tcW w:w="5000" w:type="pct"/>
            <w:gridSpan w:val="6"/>
          </w:tcPr>
          <w:p w:rsidR="005D20F8" w:rsidRPr="00AA7F7A" w:rsidRDefault="005D20F8" w:rsidP="006A5616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AA7F7A">
              <w:rPr>
                <w:rFonts w:ascii="Times New Roman" w:hAnsi="Times New Roman" w:cs="Times New Roman"/>
              </w:rPr>
              <w:t>Агрегированный индекс производства по видам экономической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</w:t>
            </w:r>
            <w:r>
              <w:rPr>
                <w:rFonts w:ascii="Times New Roman" w:hAnsi="Times New Roman" w:cs="Times New Roman"/>
              </w:rPr>
              <w:t>ь по ликвидации загрязнений»</w:t>
            </w:r>
          </w:p>
        </w:tc>
      </w:tr>
    </w:tbl>
    <w:p w:rsidR="001200B5" w:rsidRDefault="001200B5">
      <w:pPr>
        <w:rPr>
          <w:rFonts w:ascii="Times New Roman" w:hAnsi="Times New Roman" w:cs="Times New Roman"/>
          <w:sz w:val="24"/>
          <w:szCs w:val="24"/>
        </w:rPr>
      </w:pPr>
    </w:p>
    <w:p w:rsidR="001200B5" w:rsidRDefault="001200B5">
      <w:pPr>
        <w:rPr>
          <w:rFonts w:ascii="Times New Roman" w:hAnsi="Times New Roman" w:cs="Times New Roman"/>
          <w:sz w:val="24"/>
          <w:szCs w:val="24"/>
        </w:rPr>
      </w:pPr>
    </w:p>
    <w:p w:rsidR="001200B5" w:rsidRDefault="001200B5">
      <w:pPr>
        <w:rPr>
          <w:rFonts w:ascii="Times New Roman" w:hAnsi="Times New Roman" w:cs="Times New Roman"/>
          <w:sz w:val="24"/>
          <w:szCs w:val="24"/>
        </w:rPr>
      </w:pPr>
    </w:p>
    <w:p w:rsidR="001200B5" w:rsidRPr="002C7EC5" w:rsidRDefault="001200B5"/>
    <w:sectPr w:rsidR="001200B5" w:rsidRPr="002C7EC5" w:rsidSect="005D20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0C37"/>
    <w:multiLevelType w:val="hybridMultilevel"/>
    <w:tmpl w:val="DE66A3DE"/>
    <w:lvl w:ilvl="0" w:tplc="F7EEF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3030C"/>
    <w:multiLevelType w:val="hybridMultilevel"/>
    <w:tmpl w:val="CDC6A3E0"/>
    <w:lvl w:ilvl="0" w:tplc="5C6889E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2472E"/>
    <w:multiLevelType w:val="hybridMultilevel"/>
    <w:tmpl w:val="B7B2A11E"/>
    <w:lvl w:ilvl="0" w:tplc="898E82F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C5"/>
    <w:rsid w:val="00014C52"/>
    <w:rsid w:val="0005654D"/>
    <w:rsid w:val="00061A10"/>
    <w:rsid w:val="000760AA"/>
    <w:rsid w:val="000876B6"/>
    <w:rsid w:val="000C121F"/>
    <w:rsid w:val="00116309"/>
    <w:rsid w:val="001200B5"/>
    <w:rsid w:val="00160F8E"/>
    <w:rsid w:val="002C7EC5"/>
    <w:rsid w:val="002F0C3A"/>
    <w:rsid w:val="00327242"/>
    <w:rsid w:val="00355435"/>
    <w:rsid w:val="003556A8"/>
    <w:rsid w:val="0036455E"/>
    <w:rsid w:val="0041772E"/>
    <w:rsid w:val="004F745C"/>
    <w:rsid w:val="00555495"/>
    <w:rsid w:val="00574A01"/>
    <w:rsid w:val="005D20F8"/>
    <w:rsid w:val="00617C66"/>
    <w:rsid w:val="00624A65"/>
    <w:rsid w:val="006263E9"/>
    <w:rsid w:val="00632FA5"/>
    <w:rsid w:val="006844BB"/>
    <w:rsid w:val="006A5616"/>
    <w:rsid w:val="006B05D2"/>
    <w:rsid w:val="007952F1"/>
    <w:rsid w:val="007B30FE"/>
    <w:rsid w:val="007C2251"/>
    <w:rsid w:val="007E1762"/>
    <w:rsid w:val="0084415F"/>
    <w:rsid w:val="00857B61"/>
    <w:rsid w:val="00881E1A"/>
    <w:rsid w:val="00945752"/>
    <w:rsid w:val="00977AC8"/>
    <w:rsid w:val="00996B86"/>
    <w:rsid w:val="009F49C9"/>
    <w:rsid w:val="00A055BE"/>
    <w:rsid w:val="00A6309B"/>
    <w:rsid w:val="00AA7F7A"/>
    <w:rsid w:val="00AB39F7"/>
    <w:rsid w:val="00AC1C7A"/>
    <w:rsid w:val="00B41048"/>
    <w:rsid w:val="00B45F49"/>
    <w:rsid w:val="00B80D01"/>
    <w:rsid w:val="00BC349B"/>
    <w:rsid w:val="00BD1DF4"/>
    <w:rsid w:val="00C62053"/>
    <w:rsid w:val="00CA7134"/>
    <w:rsid w:val="00CB04DF"/>
    <w:rsid w:val="00CD5833"/>
    <w:rsid w:val="00CF7C7E"/>
    <w:rsid w:val="00D11499"/>
    <w:rsid w:val="00DC786E"/>
    <w:rsid w:val="00E33F62"/>
    <w:rsid w:val="00E56E24"/>
    <w:rsid w:val="00E70F03"/>
    <w:rsid w:val="00E92EDE"/>
    <w:rsid w:val="00E96E55"/>
    <w:rsid w:val="00EA106B"/>
    <w:rsid w:val="00EC4881"/>
    <w:rsid w:val="00ED4577"/>
    <w:rsid w:val="00ED79E5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C7EC5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7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C7EC5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7E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2">
    <w:name w:val="xl402"/>
    <w:basedOn w:val="a"/>
    <w:rsid w:val="002C7EC5"/>
    <w:pPr>
      <w:spacing w:before="100" w:after="100"/>
    </w:pPr>
    <w:rPr>
      <w:rFonts w:ascii="Courier New" w:eastAsia="Arial Unicode MS" w:hAnsi="Courier New" w:cs="Times New Roman"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2C7EC5"/>
    <w:pPr>
      <w:spacing w:before="60" w:after="60" w:line="288" w:lineRule="auto"/>
      <w:ind w:firstLine="567"/>
    </w:pPr>
    <w:rPr>
      <w:rFonts w:ascii="AGOpus" w:eastAsia="Times New Roman" w:hAnsi="AGOpus" w:cs="Times New Roman"/>
      <w:i/>
      <w:szCs w:val="20"/>
      <w:lang w:eastAsia="ru-RU"/>
    </w:rPr>
  </w:style>
  <w:style w:type="paragraph" w:styleId="a3">
    <w:name w:val="List Paragraph"/>
    <w:basedOn w:val="a"/>
    <w:uiPriority w:val="34"/>
    <w:qFormat/>
    <w:rsid w:val="002C7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C7EC5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7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C7EC5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7E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2">
    <w:name w:val="xl402"/>
    <w:basedOn w:val="a"/>
    <w:rsid w:val="002C7EC5"/>
    <w:pPr>
      <w:spacing w:before="100" w:after="100"/>
    </w:pPr>
    <w:rPr>
      <w:rFonts w:ascii="Courier New" w:eastAsia="Arial Unicode MS" w:hAnsi="Courier New" w:cs="Times New Roman"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2C7EC5"/>
    <w:pPr>
      <w:spacing w:before="60" w:after="60" w:line="288" w:lineRule="auto"/>
      <w:ind w:firstLine="567"/>
    </w:pPr>
    <w:rPr>
      <w:rFonts w:ascii="AGOpus" w:eastAsia="Times New Roman" w:hAnsi="AGOpus" w:cs="Times New Roman"/>
      <w:i/>
      <w:szCs w:val="20"/>
      <w:lang w:eastAsia="ru-RU"/>
    </w:rPr>
  </w:style>
  <w:style w:type="paragraph" w:styleId="a3">
    <w:name w:val="List Paragraph"/>
    <w:basedOn w:val="a"/>
    <w:uiPriority w:val="34"/>
    <w:qFormat/>
    <w:rsid w:val="002C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27</cp:revision>
  <cp:lastPrinted>2019-08-29T05:31:00Z</cp:lastPrinted>
  <dcterms:created xsi:type="dcterms:W3CDTF">2022-09-22T05:13:00Z</dcterms:created>
  <dcterms:modified xsi:type="dcterms:W3CDTF">2024-10-01T04:40:00Z</dcterms:modified>
</cp:coreProperties>
</file>